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6D58" w14:textId="2EFA14AB" w:rsidR="00D21B89" w:rsidRDefault="00D21B89" w:rsidP="00D21B89">
      <w:pPr>
        <w:pStyle w:val="Ttulo"/>
      </w:pPr>
      <w:r w:rsidRPr="00876576">
        <w:t>Anexo 4: Carta de compromiso voluntaries</w:t>
      </w:r>
    </w:p>
    <w:p w14:paraId="2910A582" w14:textId="77777777" w:rsidR="00D21B89" w:rsidRPr="0017190C" w:rsidRDefault="00D21B89" w:rsidP="00D21B89"/>
    <w:p w14:paraId="7EAA2C36" w14:textId="77777777" w:rsidR="00D21B89" w:rsidRDefault="00D21B89" w:rsidP="00D21B89">
      <w:pPr>
        <w:pStyle w:val="Ttulo1"/>
        <w:jc w:val="center"/>
      </w:pPr>
      <w:r w:rsidRPr="00876576">
        <w:t>Carta de compromiso voluntaries</w:t>
      </w:r>
    </w:p>
    <w:p w14:paraId="616F1877" w14:textId="77777777" w:rsidR="00D21B89" w:rsidRPr="0017190C" w:rsidRDefault="00D21B89" w:rsidP="00D21B89"/>
    <w:p w14:paraId="7E0A6904" w14:textId="77777777" w:rsidR="00D21B89" w:rsidRPr="00876576" w:rsidRDefault="00D21B89" w:rsidP="00D21B89">
      <w:pPr>
        <w:jc w:val="both"/>
        <w:rPr>
          <w:rFonts w:cs="Open Sans"/>
        </w:rPr>
      </w:pPr>
      <w:r w:rsidRPr="00876576">
        <w:rPr>
          <w:rFonts w:cs="Open Sans"/>
          <w:sz w:val="24"/>
          <w:szCs w:val="24"/>
        </w:rPr>
        <w:tab/>
      </w:r>
      <w:r w:rsidRPr="00876576">
        <w:rPr>
          <w:rFonts w:cs="Open Sans"/>
        </w:rPr>
        <w:t xml:space="preserve">Este documento tiene la finalidad de, por un lado, corroborar que las personas que ingresan como voluntaries al Preuniversitario José Carrasco Tapia han leído en detalle y en su cabalidad la </w:t>
      </w:r>
      <w:r w:rsidRPr="00876576">
        <w:rPr>
          <w:rFonts w:cs="Open Sans"/>
          <w:b/>
          <w:bCs/>
        </w:rPr>
        <w:t>Normativa de Sanción de Acciones de Violencia Sexual y de Acoso</w:t>
      </w:r>
      <w:r w:rsidRPr="00876576">
        <w:rPr>
          <w:rFonts w:cs="Open Sans"/>
        </w:rPr>
        <w:t xml:space="preserve">, redactada por la Comisión de Convivencia y Género del Preuniversitario, la cual ha sido aprobada en asamblea por su comunidad; y, por otro, que se comprometen a cumplirla y a recordar a les estudiantes de su existencia y de la Comisión. Además, al firmar este documento afirman que no poseen una denuncia formal o informal por motivos de violencia sexual, acoso, u otros tipos de violencia. </w:t>
      </w:r>
    </w:p>
    <w:p w14:paraId="706BABD9" w14:textId="77777777" w:rsidR="00D21B89" w:rsidRPr="00876576" w:rsidRDefault="00D21B89" w:rsidP="00D21B89">
      <w:pPr>
        <w:jc w:val="both"/>
        <w:rPr>
          <w:rFonts w:cs="Open Sans"/>
          <w:sz w:val="24"/>
          <w:szCs w:val="24"/>
        </w:rPr>
      </w:pPr>
      <w:r w:rsidRPr="00876576">
        <w:rPr>
          <w:rFonts w:cs="Open Sans"/>
          <w:sz w:val="28"/>
          <w:szCs w:val="28"/>
        </w:rPr>
        <w:t>Yo_______________________________________________________________________________, RUT ________________________________, declaro que he leído en profundidad y cabalidad la Normativa de Sanción de Acciones de Violencia Sexual y Acoso del Preuniversitario José Carrasco Tapia, y que me comprometo a cumplirla y promover su cumplimiento e información, acatando la actualización que anualmente sufre este documento durante la primera asamblea del periodo correspondiente. Además, afirmo que no me encuentro denunciade formal o informalmente por motivos de violencia sexual, acoso, u otros tipos de violencia contra mujeres, disidencias o menores de edad</w:t>
      </w:r>
      <w:r w:rsidRPr="00876576">
        <w:rPr>
          <w:rFonts w:cs="Open Sans"/>
          <w:sz w:val="24"/>
          <w:szCs w:val="24"/>
        </w:rPr>
        <w:t xml:space="preserve">. </w:t>
      </w:r>
    </w:p>
    <w:tbl>
      <w:tblPr>
        <w:tblStyle w:val="Tablaconcuadrcula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3465"/>
        <w:gridCol w:w="2145"/>
        <w:gridCol w:w="3585"/>
        <w:gridCol w:w="720"/>
      </w:tblGrid>
      <w:tr w:rsidR="00D21B89" w:rsidRPr="00876576" w14:paraId="2B8A61C9" w14:textId="77777777" w:rsidTr="00CB63D7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C8529" w14:textId="77777777" w:rsidR="00D21B89" w:rsidRPr="00876576" w:rsidRDefault="00D21B89" w:rsidP="00CB63D7">
            <w:pPr>
              <w:jc w:val="both"/>
              <w:rPr>
                <w:rFonts w:cs="Open Sans"/>
              </w:rPr>
            </w:pPr>
          </w:p>
        </w:tc>
        <w:tc>
          <w:tcPr>
            <w:tcW w:w="3465" w:type="dxa"/>
            <w:tcBorders>
              <w:top w:val="nil"/>
              <w:left w:val="nil"/>
              <w:right w:val="nil"/>
            </w:tcBorders>
          </w:tcPr>
          <w:p w14:paraId="0E7D744D" w14:textId="77777777" w:rsidR="00D21B89" w:rsidRPr="00876576" w:rsidRDefault="00D21B89" w:rsidP="00CB63D7">
            <w:pPr>
              <w:jc w:val="both"/>
              <w:rPr>
                <w:rFonts w:cs="Open Sans"/>
              </w:rPr>
            </w:pPr>
          </w:p>
          <w:p w14:paraId="7DE371EE" w14:textId="77777777" w:rsidR="00D21B89" w:rsidRPr="00876576" w:rsidRDefault="00D21B89" w:rsidP="00CB63D7">
            <w:pPr>
              <w:jc w:val="both"/>
              <w:rPr>
                <w:rFonts w:cs="Open Sans"/>
              </w:rPr>
            </w:pPr>
          </w:p>
          <w:p w14:paraId="1996AE00" w14:textId="77777777" w:rsidR="00D21B89" w:rsidRPr="00876576" w:rsidRDefault="00D21B89" w:rsidP="00CB63D7">
            <w:pPr>
              <w:jc w:val="both"/>
              <w:rPr>
                <w:rFonts w:cs="Open Sans"/>
              </w:rPr>
            </w:pPr>
          </w:p>
          <w:p w14:paraId="449DF743" w14:textId="77777777" w:rsidR="00D21B89" w:rsidRPr="00876576" w:rsidRDefault="00D21B89" w:rsidP="00CB63D7">
            <w:pPr>
              <w:jc w:val="both"/>
              <w:rPr>
                <w:rFonts w:cs="Open Sans"/>
              </w:rPr>
            </w:pPr>
          </w:p>
          <w:p w14:paraId="7B23A731" w14:textId="77777777" w:rsidR="00D21B89" w:rsidRPr="00876576" w:rsidRDefault="00D21B89" w:rsidP="00CB63D7">
            <w:pPr>
              <w:jc w:val="both"/>
              <w:rPr>
                <w:rFonts w:cs="Open Sans"/>
              </w:rPr>
            </w:pPr>
          </w:p>
          <w:p w14:paraId="21D20B8C" w14:textId="77777777" w:rsidR="00D21B89" w:rsidRPr="00876576" w:rsidRDefault="00D21B89" w:rsidP="00CB63D7">
            <w:pPr>
              <w:jc w:val="both"/>
              <w:rPr>
                <w:rFonts w:cs="Open Sans"/>
              </w:rPr>
            </w:pPr>
            <w:r w:rsidRPr="00876576">
              <w:rPr>
                <w:rFonts w:cs="Open Sans"/>
              </w:rPr>
              <w:t>__________________________________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1211C05F" w14:textId="77777777" w:rsidR="00D21B89" w:rsidRPr="00876576" w:rsidRDefault="00D21B89" w:rsidP="00CB63D7">
            <w:pPr>
              <w:jc w:val="both"/>
              <w:rPr>
                <w:rFonts w:cs="Open Sans"/>
              </w:rPr>
            </w:pPr>
          </w:p>
        </w:tc>
        <w:tc>
          <w:tcPr>
            <w:tcW w:w="3585" w:type="dxa"/>
            <w:tcBorders>
              <w:top w:val="nil"/>
              <w:left w:val="nil"/>
              <w:right w:val="nil"/>
            </w:tcBorders>
          </w:tcPr>
          <w:p w14:paraId="4E0DAD11" w14:textId="77777777" w:rsidR="00D21B89" w:rsidRPr="00876576" w:rsidRDefault="00D21B89" w:rsidP="00CB63D7">
            <w:pPr>
              <w:jc w:val="both"/>
              <w:rPr>
                <w:rFonts w:cs="Open San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B5339F" w14:textId="77777777" w:rsidR="00D21B89" w:rsidRPr="00876576" w:rsidRDefault="00D21B89" w:rsidP="00CB63D7">
            <w:pPr>
              <w:jc w:val="both"/>
              <w:rPr>
                <w:rFonts w:cs="Open Sans"/>
              </w:rPr>
            </w:pPr>
          </w:p>
        </w:tc>
      </w:tr>
      <w:tr w:rsidR="00D21B89" w:rsidRPr="00876576" w14:paraId="44570EA4" w14:textId="77777777" w:rsidTr="00CB63D7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D61BC8" w14:textId="77777777" w:rsidR="00D21B89" w:rsidRPr="00876576" w:rsidRDefault="00D21B89" w:rsidP="00CB63D7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4B79A" w14:textId="77777777" w:rsidR="00D21B89" w:rsidRPr="00876576" w:rsidRDefault="00D21B89" w:rsidP="00CB63D7">
            <w:pPr>
              <w:jc w:val="center"/>
              <w:rPr>
                <w:rFonts w:cs="Open Sans"/>
                <w:b/>
                <w:bCs/>
              </w:rPr>
            </w:pPr>
            <w:r w:rsidRPr="00876576">
              <w:rPr>
                <w:rFonts w:cs="Open Sans"/>
                <w:b/>
                <w:bCs/>
              </w:rPr>
              <w:t>Nombre y firma voluntarie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5D3450CE" w14:textId="77777777" w:rsidR="00D21B89" w:rsidRPr="00876576" w:rsidRDefault="00D21B89" w:rsidP="00CB63D7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B0CE214" w14:textId="77777777" w:rsidR="00D21B89" w:rsidRPr="00876576" w:rsidRDefault="00D21B89" w:rsidP="00CB63D7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49DAAD" w14:textId="77777777" w:rsidR="00D21B89" w:rsidRPr="00876576" w:rsidRDefault="00D21B89" w:rsidP="00CB63D7">
            <w:pPr>
              <w:jc w:val="center"/>
              <w:rPr>
                <w:rFonts w:cs="Open Sans"/>
                <w:b/>
                <w:bCs/>
              </w:rPr>
            </w:pPr>
          </w:p>
        </w:tc>
      </w:tr>
    </w:tbl>
    <w:p w14:paraId="5AD983B7" w14:textId="77777777" w:rsidR="00D21B89" w:rsidRPr="00876576" w:rsidRDefault="00D21B89" w:rsidP="00D21B89">
      <w:pPr>
        <w:rPr>
          <w:rFonts w:eastAsia="Calibri" w:cs="Open Sans"/>
        </w:rPr>
      </w:pPr>
      <w:r w:rsidRPr="00876576">
        <w:rPr>
          <w:rFonts w:cs="Open Sans"/>
        </w:rPr>
        <w:t xml:space="preserve">    </w:t>
      </w:r>
    </w:p>
    <w:p w14:paraId="659EF106" w14:textId="77777777" w:rsidR="00D21B89" w:rsidRPr="00876576" w:rsidRDefault="00D21B89" w:rsidP="00D21B89">
      <w:pPr>
        <w:jc w:val="center"/>
        <w:rPr>
          <w:rFonts w:cs="Open Sans"/>
        </w:rPr>
      </w:pPr>
      <w:r w:rsidRPr="00876576">
        <w:rPr>
          <w:rFonts w:cs="Open Sans"/>
        </w:rPr>
        <w:t xml:space="preserve"> </w:t>
      </w:r>
    </w:p>
    <w:p w14:paraId="1D916273" w14:textId="77777777" w:rsidR="00D21B89" w:rsidRPr="00876576" w:rsidRDefault="00D21B89" w:rsidP="00D21B89">
      <w:pPr>
        <w:jc w:val="center"/>
        <w:rPr>
          <w:rFonts w:cs="Open Sans"/>
        </w:rPr>
      </w:pPr>
      <w:r w:rsidRPr="00876576">
        <w:rPr>
          <w:rFonts w:cs="Open Sans"/>
        </w:rPr>
        <w:t xml:space="preserve"> </w:t>
      </w:r>
    </w:p>
    <w:tbl>
      <w:tblPr>
        <w:tblStyle w:val="Tablaconcuadrcula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5"/>
      </w:tblGrid>
      <w:tr w:rsidR="00D21B89" w:rsidRPr="00876576" w14:paraId="21AB9A1D" w14:textId="77777777" w:rsidTr="00CB63D7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6D7AA580" w14:textId="77777777" w:rsidR="00D21B89" w:rsidRPr="00876576" w:rsidRDefault="00D21B89" w:rsidP="00CB63D7">
            <w:pPr>
              <w:rPr>
                <w:rFonts w:cs="Open San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152C0388" w14:textId="77777777" w:rsidR="00D21B89" w:rsidRPr="00876576" w:rsidRDefault="00D21B89" w:rsidP="00CB63D7">
            <w:pPr>
              <w:rPr>
                <w:rFonts w:cs="Open San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03EC3" w14:textId="77777777" w:rsidR="00D21B89" w:rsidRPr="00876576" w:rsidRDefault="00D21B89" w:rsidP="00CB63D7">
            <w:pPr>
              <w:jc w:val="right"/>
              <w:rPr>
                <w:rFonts w:cs="Open Sans"/>
              </w:rPr>
            </w:pPr>
            <w:r w:rsidRPr="00876576">
              <w:rPr>
                <w:rFonts w:cs="Open Sans"/>
                <w:b/>
                <w:bCs/>
              </w:rPr>
              <w:t>Fecha: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</w:tcPr>
          <w:p w14:paraId="3CC4AE2F" w14:textId="77777777" w:rsidR="00D21B89" w:rsidRPr="00876576" w:rsidRDefault="00D21B89" w:rsidP="00CB63D7">
            <w:pPr>
              <w:rPr>
                <w:rFonts w:cs="Open San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605B17C4" w14:textId="77777777" w:rsidR="00D21B89" w:rsidRPr="00876576" w:rsidRDefault="00D21B89" w:rsidP="00CB63D7">
            <w:pPr>
              <w:rPr>
                <w:rFonts w:cs="Open Sans"/>
              </w:rPr>
            </w:pPr>
          </w:p>
        </w:tc>
      </w:tr>
    </w:tbl>
    <w:p w14:paraId="3D4EB5E4" w14:textId="686E6037" w:rsidR="00DF4AAF" w:rsidRPr="00D21B89" w:rsidRDefault="00D21B89" w:rsidP="00D14D48">
      <w:pPr>
        <w:rPr>
          <w:rFonts w:cs="Open Sans"/>
          <w:sz w:val="24"/>
          <w:szCs w:val="24"/>
        </w:rPr>
      </w:pPr>
      <w:r w:rsidRPr="00876576">
        <w:rPr>
          <w:rFonts w:cs="Open Sans"/>
        </w:rPr>
        <w:t xml:space="preserve"> </w:t>
      </w:r>
    </w:p>
    <w:sectPr w:rsidR="00DF4AAF" w:rsidRPr="00D21B89" w:rsidSect="004E73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53ED" w14:textId="77777777" w:rsidR="00E429F5" w:rsidRDefault="00E429F5" w:rsidP="00D21B89">
      <w:pPr>
        <w:spacing w:after="0" w:line="240" w:lineRule="auto"/>
      </w:pPr>
      <w:r>
        <w:separator/>
      </w:r>
    </w:p>
  </w:endnote>
  <w:endnote w:type="continuationSeparator" w:id="0">
    <w:p w14:paraId="7F668D27" w14:textId="77777777" w:rsidR="00E429F5" w:rsidRDefault="00E429F5" w:rsidP="00D2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BA4C" w14:textId="77777777" w:rsidR="00E429F5" w:rsidRDefault="00E429F5" w:rsidP="00D21B89">
      <w:pPr>
        <w:spacing w:after="0" w:line="240" w:lineRule="auto"/>
      </w:pPr>
      <w:r>
        <w:separator/>
      </w:r>
    </w:p>
  </w:footnote>
  <w:footnote w:type="continuationSeparator" w:id="0">
    <w:p w14:paraId="0E9E8A14" w14:textId="77777777" w:rsidR="00E429F5" w:rsidRDefault="00E429F5" w:rsidP="00D21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89"/>
    <w:rsid w:val="001C7028"/>
    <w:rsid w:val="00247734"/>
    <w:rsid w:val="003E2823"/>
    <w:rsid w:val="00414BF3"/>
    <w:rsid w:val="0044067B"/>
    <w:rsid w:val="00457AF1"/>
    <w:rsid w:val="005E1CC0"/>
    <w:rsid w:val="00713DDB"/>
    <w:rsid w:val="00A20676"/>
    <w:rsid w:val="00C82F7B"/>
    <w:rsid w:val="00D14D48"/>
    <w:rsid w:val="00D21B89"/>
    <w:rsid w:val="00D242B9"/>
    <w:rsid w:val="00DF4AAF"/>
    <w:rsid w:val="00DF505C"/>
    <w:rsid w:val="00DF5F2B"/>
    <w:rsid w:val="00E429F5"/>
    <w:rsid w:val="00F7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E08A"/>
  <w15:chartTrackingRefBased/>
  <w15:docId w15:val="{7333EB39-9189-40C2-80FF-2DB47DB6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B89"/>
    <w:rPr>
      <w:rFonts w:ascii="Open Sans" w:hAnsi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D21B89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1B89"/>
    <w:rPr>
      <w:rFonts w:ascii="Montserrat" w:eastAsiaTheme="majorEastAsia" w:hAnsi="Montserrat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21B89"/>
    <w:pPr>
      <w:tabs>
        <w:tab w:val="center" w:pos="4419"/>
        <w:tab w:val="right" w:pos="8838"/>
      </w:tabs>
      <w:spacing w:after="0" w:line="240" w:lineRule="auto"/>
    </w:pPr>
    <w:rPr>
      <w:rFonts w:ascii="Montserrat" w:hAnsi="Montserrat"/>
    </w:rPr>
  </w:style>
  <w:style w:type="character" w:customStyle="1" w:styleId="EncabezadoCar">
    <w:name w:val="Encabezado Car"/>
    <w:basedOn w:val="Fuentedeprrafopredeter"/>
    <w:link w:val="Encabezado"/>
    <w:uiPriority w:val="99"/>
    <w:rsid w:val="00D21B89"/>
    <w:rPr>
      <w:rFonts w:ascii="Montserrat" w:hAnsi="Montserrat"/>
    </w:rPr>
  </w:style>
  <w:style w:type="paragraph" w:styleId="Piedepgina">
    <w:name w:val="footer"/>
    <w:basedOn w:val="Normal"/>
    <w:link w:val="PiedepginaCar"/>
    <w:uiPriority w:val="99"/>
    <w:unhideWhenUsed/>
    <w:rsid w:val="00D2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B89"/>
    <w:rPr>
      <w:rFonts w:ascii="Open Sans" w:hAnsi="Open Sans"/>
    </w:rPr>
  </w:style>
  <w:style w:type="paragraph" w:styleId="Ttulo">
    <w:name w:val="Title"/>
    <w:basedOn w:val="Normal"/>
    <w:next w:val="Normal"/>
    <w:link w:val="TtuloCar"/>
    <w:uiPriority w:val="10"/>
    <w:qFormat/>
    <w:rsid w:val="00D21B89"/>
    <w:pPr>
      <w:spacing w:after="0" w:line="240" w:lineRule="auto"/>
      <w:contextualSpacing/>
    </w:pPr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1B89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rsid w:val="00D2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Hernan Cornejo Díaz</dc:creator>
  <cp:keywords/>
  <dc:description/>
  <cp:lastModifiedBy>Cristian Hernan Cornejo Díaz</cp:lastModifiedBy>
  <cp:revision>8</cp:revision>
  <dcterms:created xsi:type="dcterms:W3CDTF">2022-05-12T22:19:00Z</dcterms:created>
  <dcterms:modified xsi:type="dcterms:W3CDTF">2022-06-15T21:10:00Z</dcterms:modified>
</cp:coreProperties>
</file>