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2F17" w14:textId="77777777" w:rsidR="00AE7149" w:rsidRDefault="00AE7149" w:rsidP="00AE7149">
      <w:pPr>
        <w:pStyle w:val="Ttulo"/>
        <w:rPr>
          <w:rFonts w:eastAsia="Open Sans"/>
        </w:rPr>
      </w:pPr>
      <w:r w:rsidRPr="00876576">
        <w:rPr>
          <w:rFonts w:eastAsia="Open Sans"/>
        </w:rPr>
        <w:t>Anexo 3: Consentimiento informado</w:t>
      </w:r>
    </w:p>
    <w:p w14:paraId="71C0603E" w14:textId="77777777" w:rsidR="00AE7149" w:rsidRPr="0017190C" w:rsidRDefault="00AE7149" w:rsidP="00AE7149"/>
    <w:p w14:paraId="7C391C86" w14:textId="77777777" w:rsidR="00AE7149" w:rsidRPr="00876576" w:rsidRDefault="00AE7149" w:rsidP="00AE7149">
      <w:pPr>
        <w:jc w:val="both"/>
        <w:rPr>
          <w:rFonts w:eastAsia="Open Sans" w:cs="Open Sans"/>
        </w:rPr>
      </w:pPr>
      <w:r w:rsidRPr="00876576">
        <w:rPr>
          <w:rFonts w:eastAsia="Open Sans" w:cs="Open Sans"/>
        </w:rPr>
        <w:t>Este documento tiene la finalidad de explicitar el consentimiento de parte de las personas involucradas en una investigación de la Comisión de Convivencia y Género del Preuniversitario José Carrasco Tapia, para ser grabadas en formato de audio durante su declaración con respecto al caso correspondiente. El uso de esta información es estrictamente confidencial de parte de la Comisión de Convivencia y Género y sus usos son con la finalidad de profundizar en la investigación y evitar la revictimización en el caso de que el proceso conduzca a una denuncia formal.</w:t>
      </w:r>
    </w:p>
    <w:p w14:paraId="36083BCA" w14:textId="77777777" w:rsidR="00AE7149" w:rsidRPr="00876576" w:rsidRDefault="00AE7149" w:rsidP="00AE7149">
      <w:pPr>
        <w:jc w:val="both"/>
        <w:rPr>
          <w:rFonts w:eastAsia="Open Sans" w:cs="Open Sans"/>
        </w:rPr>
      </w:pPr>
    </w:p>
    <w:p w14:paraId="74EA78A4" w14:textId="77777777" w:rsidR="00AE7149" w:rsidRPr="00876576" w:rsidRDefault="00AE7149" w:rsidP="00AE7149">
      <w:pPr>
        <w:jc w:val="both"/>
        <w:rPr>
          <w:rFonts w:eastAsia="Open Sans" w:cs="Open Sans"/>
        </w:rPr>
      </w:pPr>
      <w:r w:rsidRPr="00876576">
        <w:rPr>
          <w:rFonts w:eastAsia="Open Sans" w:cs="Open Sans"/>
        </w:rPr>
        <w:t xml:space="preserve">Yo________________________________________________________________________________________, RUT ____________________, declaro mi consentimiento con la grabación de mi testimonio habiendo aclarado todas mis dudas con respecto a ella con la Comisión de Convivencia y Género del Preuniversitario José Carrasco Tapia. </w:t>
      </w:r>
    </w:p>
    <w:p w14:paraId="6223179F" w14:textId="77777777" w:rsidR="00AE7149" w:rsidRPr="00876576" w:rsidRDefault="00AE7149" w:rsidP="00AE7149">
      <w:pPr>
        <w:jc w:val="both"/>
        <w:rPr>
          <w:rFonts w:eastAsia="Open Sans" w:cs="Open Sans"/>
        </w:rPr>
      </w:pPr>
    </w:p>
    <w:p w14:paraId="774E2C43" w14:textId="77777777" w:rsidR="00AE7149" w:rsidRPr="00876576" w:rsidRDefault="00AE7149" w:rsidP="00AE7149">
      <w:pPr>
        <w:jc w:val="both"/>
        <w:rPr>
          <w:rFonts w:eastAsia="Open Sans" w:cs="Open Sans"/>
        </w:rPr>
      </w:pPr>
      <w:r w:rsidRPr="00876576">
        <w:rPr>
          <w:rFonts w:eastAsia="Open Sans" w:cs="Open Sans"/>
        </w:rPr>
        <w:t>_________________________________________                _________________________________________</w:t>
      </w:r>
    </w:p>
    <w:p w14:paraId="0D051010" w14:textId="77777777" w:rsidR="00AE7149" w:rsidRPr="00876576" w:rsidRDefault="00AE7149" w:rsidP="00AE7149">
      <w:pPr>
        <w:jc w:val="both"/>
        <w:rPr>
          <w:rFonts w:eastAsia="Open Sans" w:cs="Open Sans"/>
        </w:rPr>
      </w:pPr>
      <w:r w:rsidRPr="00876576">
        <w:rPr>
          <w:rFonts w:eastAsia="Open Sans" w:cs="Open Sans"/>
        </w:rPr>
        <w:t>Nombre y firma participante</w:t>
      </w:r>
      <w:r w:rsidRPr="00876576">
        <w:rPr>
          <w:rFonts w:eastAsia="Open Sans" w:cs="Open Sans"/>
        </w:rPr>
        <w:tab/>
      </w:r>
      <w:r w:rsidRPr="00876576">
        <w:rPr>
          <w:rFonts w:eastAsia="Open Sans" w:cs="Open Sans"/>
        </w:rPr>
        <w:tab/>
      </w:r>
      <w:r w:rsidRPr="00876576">
        <w:rPr>
          <w:rFonts w:eastAsia="Open Sans" w:cs="Open Sans"/>
        </w:rPr>
        <w:tab/>
        <w:t xml:space="preserve"> Nombre y firma investigador(e) </w:t>
      </w:r>
    </w:p>
    <w:p w14:paraId="1645E3E5" w14:textId="77777777" w:rsidR="00AE7149" w:rsidRPr="00876576" w:rsidRDefault="00AE7149" w:rsidP="00AE7149">
      <w:pPr>
        <w:rPr>
          <w:rFonts w:eastAsia="Open Sans" w:cs="Open Sans"/>
        </w:rPr>
      </w:pPr>
    </w:p>
    <w:p w14:paraId="124496DF" w14:textId="77777777" w:rsidR="00AE7149" w:rsidRPr="00876576" w:rsidRDefault="00AE7149" w:rsidP="00AE7149">
      <w:pPr>
        <w:rPr>
          <w:rFonts w:eastAsia="Open Sans" w:cs="Open Sans"/>
        </w:rPr>
      </w:pPr>
    </w:p>
    <w:p w14:paraId="36540B72" w14:textId="11A06F03" w:rsidR="00AE7149" w:rsidRPr="00AE7149" w:rsidRDefault="00AE7149" w:rsidP="00AE7149">
      <w:pPr>
        <w:rPr>
          <w:rFonts w:eastAsia="Open Sans" w:cs="Open Sans"/>
        </w:rPr>
      </w:pPr>
      <w:r w:rsidRPr="00876576">
        <w:rPr>
          <w:rFonts w:eastAsia="Open Sans" w:cs="Open Sans"/>
        </w:rPr>
        <w:t xml:space="preserve">Fecha: </w:t>
      </w:r>
    </w:p>
    <w:sectPr w:rsidR="00AE7149" w:rsidRPr="00AE7149" w:rsidSect="004E73C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7373" w14:textId="77777777" w:rsidR="00663EC0" w:rsidRDefault="00663EC0" w:rsidP="00D21B89">
      <w:pPr>
        <w:spacing w:after="0" w:line="240" w:lineRule="auto"/>
      </w:pPr>
      <w:r>
        <w:separator/>
      </w:r>
    </w:p>
  </w:endnote>
  <w:endnote w:type="continuationSeparator" w:id="0">
    <w:p w14:paraId="4D4BDB3D" w14:textId="77777777" w:rsidR="00663EC0" w:rsidRDefault="00663EC0" w:rsidP="00D2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9B73" w14:textId="77777777" w:rsidR="00663EC0" w:rsidRDefault="00663EC0" w:rsidP="00D21B89">
      <w:pPr>
        <w:spacing w:after="0" w:line="240" w:lineRule="auto"/>
      </w:pPr>
      <w:r>
        <w:separator/>
      </w:r>
    </w:p>
  </w:footnote>
  <w:footnote w:type="continuationSeparator" w:id="0">
    <w:p w14:paraId="7C50377B" w14:textId="77777777" w:rsidR="00663EC0" w:rsidRDefault="00663EC0" w:rsidP="00D21B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89"/>
    <w:rsid w:val="00414BF3"/>
    <w:rsid w:val="0044067B"/>
    <w:rsid w:val="00457AF1"/>
    <w:rsid w:val="00663EC0"/>
    <w:rsid w:val="00713DDB"/>
    <w:rsid w:val="00782662"/>
    <w:rsid w:val="00A20676"/>
    <w:rsid w:val="00AE7149"/>
    <w:rsid w:val="00D21B89"/>
    <w:rsid w:val="00DF4AAF"/>
    <w:rsid w:val="00DF505C"/>
    <w:rsid w:val="00DF5F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E08A"/>
  <w15:chartTrackingRefBased/>
  <w15:docId w15:val="{7333EB39-9189-40C2-80FF-2DB47DB6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B89"/>
    <w:rPr>
      <w:rFonts w:ascii="Open Sans" w:hAnsi="Open Sans"/>
    </w:rPr>
  </w:style>
  <w:style w:type="paragraph" w:styleId="Ttulo1">
    <w:name w:val="heading 1"/>
    <w:basedOn w:val="Normal"/>
    <w:next w:val="Normal"/>
    <w:link w:val="Ttulo1Car"/>
    <w:uiPriority w:val="9"/>
    <w:qFormat/>
    <w:rsid w:val="00D21B89"/>
    <w:pPr>
      <w:keepNext/>
      <w:keepLines/>
      <w:spacing w:before="240" w:after="0"/>
      <w:outlineLvl w:val="0"/>
    </w:pPr>
    <w:rPr>
      <w:rFonts w:ascii="Montserrat" w:eastAsiaTheme="majorEastAsia" w:hAnsi="Montserrat"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1B89"/>
    <w:rPr>
      <w:rFonts w:ascii="Montserrat" w:eastAsiaTheme="majorEastAsia" w:hAnsi="Montserrat" w:cstheme="majorBidi"/>
      <w:color w:val="2F5496" w:themeColor="accent1" w:themeShade="BF"/>
      <w:sz w:val="32"/>
      <w:szCs w:val="32"/>
    </w:rPr>
  </w:style>
  <w:style w:type="paragraph" w:styleId="Encabezado">
    <w:name w:val="header"/>
    <w:basedOn w:val="Normal"/>
    <w:link w:val="EncabezadoCar"/>
    <w:uiPriority w:val="99"/>
    <w:unhideWhenUsed/>
    <w:rsid w:val="00D21B89"/>
    <w:pPr>
      <w:tabs>
        <w:tab w:val="center" w:pos="4419"/>
        <w:tab w:val="right" w:pos="8838"/>
      </w:tabs>
      <w:spacing w:after="0" w:line="240" w:lineRule="auto"/>
    </w:pPr>
    <w:rPr>
      <w:rFonts w:ascii="Montserrat" w:hAnsi="Montserrat"/>
    </w:rPr>
  </w:style>
  <w:style w:type="character" w:customStyle="1" w:styleId="EncabezadoCar">
    <w:name w:val="Encabezado Car"/>
    <w:basedOn w:val="Fuentedeprrafopredeter"/>
    <w:link w:val="Encabezado"/>
    <w:uiPriority w:val="99"/>
    <w:rsid w:val="00D21B89"/>
    <w:rPr>
      <w:rFonts w:ascii="Montserrat" w:hAnsi="Montserrat"/>
    </w:rPr>
  </w:style>
  <w:style w:type="paragraph" w:styleId="Piedepgina">
    <w:name w:val="footer"/>
    <w:basedOn w:val="Normal"/>
    <w:link w:val="PiedepginaCar"/>
    <w:uiPriority w:val="99"/>
    <w:unhideWhenUsed/>
    <w:rsid w:val="00D21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B89"/>
    <w:rPr>
      <w:rFonts w:ascii="Open Sans" w:hAnsi="Open Sans"/>
    </w:rPr>
  </w:style>
  <w:style w:type="paragraph" w:styleId="Ttulo">
    <w:name w:val="Title"/>
    <w:basedOn w:val="Normal"/>
    <w:next w:val="Normal"/>
    <w:link w:val="TtuloCar"/>
    <w:uiPriority w:val="10"/>
    <w:qFormat/>
    <w:rsid w:val="00D21B89"/>
    <w:pPr>
      <w:spacing w:after="0" w:line="240" w:lineRule="auto"/>
      <w:contextualSpacing/>
    </w:pPr>
    <w:rPr>
      <w:rFonts w:ascii="Montserrat" w:eastAsiaTheme="majorEastAsia" w:hAnsi="Montserrat" w:cstheme="majorBidi"/>
      <w:spacing w:val="-10"/>
      <w:kern w:val="28"/>
      <w:sz w:val="56"/>
      <w:szCs w:val="56"/>
    </w:rPr>
  </w:style>
  <w:style w:type="character" w:customStyle="1" w:styleId="TtuloCar">
    <w:name w:val="Título Car"/>
    <w:basedOn w:val="Fuentedeprrafopredeter"/>
    <w:link w:val="Ttulo"/>
    <w:uiPriority w:val="10"/>
    <w:rsid w:val="00D21B89"/>
    <w:rPr>
      <w:rFonts w:ascii="Montserrat" w:eastAsiaTheme="majorEastAsia" w:hAnsi="Montserrat" w:cstheme="majorBidi"/>
      <w:spacing w:val="-10"/>
      <w:kern w:val="28"/>
      <w:sz w:val="56"/>
      <w:szCs w:val="56"/>
    </w:rPr>
  </w:style>
  <w:style w:type="table" w:customStyle="1" w:styleId="Tablaconcuadrcula1">
    <w:name w:val="Tabla con cuadrícula1"/>
    <w:basedOn w:val="Tablanormal"/>
    <w:rsid w:val="00D21B89"/>
    <w:pPr>
      <w:spacing w:after="0" w:line="240" w:lineRule="auto"/>
    </w:pPr>
    <w:rPr>
      <w:rFonts w:ascii="Times New Roman" w:eastAsia="Times New Roman" w:hAnsi="Times New Roman" w:cs="Times New Roman"/>
      <w:sz w:val="20"/>
      <w:szCs w:val="20"/>
      <w:lang w:eastAsia="es-CL"/>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923</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Hernan Cornejo Díaz</dc:creator>
  <cp:keywords/>
  <dc:description/>
  <cp:lastModifiedBy>Cristian Hernan Cornejo Díaz</cp:lastModifiedBy>
  <cp:revision>4</cp:revision>
  <dcterms:created xsi:type="dcterms:W3CDTF">2022-05-12T22:19:00Z</dcterms:created>
  <dcterms:modified xsi:type="dcterms:W3CDTF">2022-06-15T21:04:00Z</dcterms:modified>
</cp:coreProperties>
</file>